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CC" w:rsidRPr="00CB3B83" w:rsidRDefault="00B45B0A" w:rsidP="00B45B0A">
      <w:pPr>
        <w:jc w:val="center"/>
        <w:rPr>
          <w:b/>
          <w:lang w:val="sk-SK"/>
        </w:rPr>
      </w:pPr>
      <w:r>
        <w:rPr>
          <w:b/>
          <w:sz w:val="28"/>
          <w:szCs w:val="28"/>
          <w:lang w:val="sk-SK"/>
        </w:rPr>
        <w:t xml:space="preserve">Odporúčané pomôcky </w:t>
      </w:r>
      <w:r w:rsidR="005B2487">
        <w:rPr>
          <w:b/>
          <w:sz w:val="28"/>
          <w:lang w:val="sk-SK"/>
        </w:rPr>
        <w:t>pre</w:t>
      </w:r>
      <w:r w:rsidR="008E7F23" w:rsidRPr="00B45B0A">
        <w:rPr>
          <w:b/>
          <w:sz w:val="28"/>
          <w:lang w:val="sk-SK"/>
        </w:rPr>
        <w:t xml:space="preserve"> 3. </w:t>
      </w:r>
      <w:r w:rsidR="00760FE8" w:rsidRPr="00B45B0A">
        <w:rPr>
          <w:b/>
          <w:sz w:val="28"/>
          <w:lang w:val="sk-SK"/>
        </w:rPr>
        <w:t>r</w:t>
      </w:r>
      <w:r w:rsidRPr="00B45B0A">
        <w:rPr>
          <w:b/>
          <w:sz w:val="28"/>
          <w:lang w:val="sk-SK"/>
        </w:rPr>
        <w:t>očník</w:t>
      </w:r>
    </w:p>
    <w:p w:rsidR="008E7F23" w:rsidRDefault="008E7F23" w:rsidP="00760FE8">
      <w:pPr>
        <w:spacing w:after="0"/>
        <w:rPr>
          <w:u w:val="single"/>
          <w:lang w:val="sk-SK"/>
        </w:rPr>
      </w:pPr>
      <w:r>
        <w:rPr>
          <w:u w:val="single"/>
          <w:lang w:val="sk-SK"/>
        </w:rPr>
        <w:t>Zošity:</w:t>
      </w:r>
    </w:p>
    <w:p w:rsidR="008E7F23" w:rsidRDefault="008E7F23" w:rsidP="008E7F23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>č.513    3ks</w:t>
      </w:r>
      <w:r w:rsidR="00CB3B83">
        <w:rPr>
          <w:lang w:val="sk-SK"/>
        </w:rPr>
        <w:t xml:space="preserve"> ( kontrolné diktáty, pravopisné cvičenia, päťminútovky)</w:t>
      </w:r>
    </w:p>
    <w:p w:rsidR="008E7F23" w:rsidRDefault="008E7F23" w:rsidP="008E7F23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>č.523    5ks</w:t>
      </w:r>
      <w:r w:rsidR="00CB3B83">
        <w:rPr>
          <w:lang w:val="sk-SK"/>
        </w:rPr>
        <w:t xml:space="preserve"> ( gramatika, sloh, čítanie, matematika, anglický jazyk)</w:t>
      </w:r>
    </w:p>
    <w:p w:rsidR="008E7F23" w:rsidRDefault="008E7F23" w:rsidP="008E7F23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>č.420    1ks + linajková podložka</w:t>
      </w:r>
      <w:r w:rsidR="00CB3B83">
        <w:rPr>
          <w:lang w:val="sk-SK"/>
        </w:rPr>
        <w:t xml:space="preserve"> (geometria)</w:t>
      </w:r>
    </w:p>
    <w:p w:rsidR="008E7F23" w:rsidRDefault="00CB3B83" w:rsidP="008E7F23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>č.520    2</w:t>
      </w:r>
      <w:r w:rsidR="008E7F23">
        <w:rPr>
          <w:lang w:val="sk-SK"/>
        </w:rPr>
        <w:t>ks + linajková podložka</w:t>
      </w:r>
      <w:r>
        <w:rPr>
          <w:lang w:val="sk-SK"/>
        </w:rPr>
        <w:t xml:space="preserve"> (prírodoveda, vlastiveda)</w:t>
      </w:r>
    </w:p>
    <w:p w:rsidR="008E7F23" w:rsidRDefault="008E7F23" w:rsidP="008E7F23">
      <w:pPr>
        <w:pStyle w:val="Odstavecseseznamem"/>
        <w:numPr>
          <w:ilvl w:val="0"/>
          <w:numId w:val="1"/>
        </w:numPr>
        <w:rPr>
          <w:lang w:val="sk-SK"/>
        </w:rPr>
      </w:pPr>
      <w:r>
        <w:rPr>
          <w:lang w:val="sk-SK"/>
        </w:rPr>
        <w:t>č.624    2ks  (slovníček)</w:t>
      </w:r>
    </w:p>
    <w:p w:rsidR="00CB3B83" w:rsidRDefault="00A73138" w:rsidP="00760FE8">
      <w:pPr>
        <w:pStyle w:val="Odstavecseseznamem"/>
        <w:numPr>
          <w:ilvl w:val="0"/>
          <w:numId w:val="1"/>
        </w:numPr>
        <w:spacing w:after="0" w:line="240" w:lineRule="auto"/>
        <w:rPr>
          <w:lang w:val="sk-SK"/>
        </w:rPr>
      </w:pPr>
      <w:r w:rsidRPr="00CB3B83">
        <w:rPr>
          <w:lang w:val="sk-SK"/>
        </w:rPr>
        <w:t>č.5110</w:t>
      </w:r>
      <w:r w:rsidRPr="00CB3B83">
        <w:rPr>
          <w:lang w:val="sk-SK"/>
        </w:rPr>
        <w:tab/>
        <w:t>1ks</w:t>
      </w:r>
      <w:r w:rsidR="00CB3B83" w:rsidRPr="00CB3B83">
        <w:rPr>
          <w:lang w:val="sk-SK"/>
        </w:rPr>
        <w:t xml:space="preserve"> (geometria)</w:t>
      </w:r>
    </w:p>
    <w:p w:rsidR="003B6885" w:rsidRDefault="003B6885" w:rsidP="00760FE8">
      <w:pPr>
        <w:pStyle w:val="Odstavecseseznamem"/>
        <w:numPr>
          <w:ilvl w:val="0"/>
          <w:numId w:val="1"/>
        </w:numPr>
        <w:spacing w:after="0" w:line="240" w:lineRule="auto"/>
        <w:rPr>
          <w:lang w:val="sk-SK"/>
        </w:rPr>
      </w:pPr>
      <w:r>
        <w:rPr>
          <w:lang w:val="sk-SK"/>
        </w:rPr>
        <w:t>zošit na hudobnú vých. s notovou osnovou</w:t>
      </w:r>
    </w:p>
    <w:p w:rsidR="008E7F23" w:rsidRPr="00CB3B83" w:rsidRDefault="00CB3B83" w:rsidP="00760FE8">
      <w:pPr>
        <w:pStyle w:val="Odstavecseseznamem"/>
        <w:numPr>
          <w:ilvl w:val="0"/>
          <w:numId w:val="1"/>
        </w:numPr>
        <w:spacing w:after="0" w:line="240" w:lineRule="auto"/>
        <w:rPr>
          <w:lang w:val="sk-SK"/>
        </w:rPr>
      </w:pPr>
      <w:r w:rsidRPr="00CB3B83">
        <w:rPr>
          <w:lang w:val="sk-SK"/>
        </w:rPr>
        <w:t>Pravítka- 30cm, trojuholníkové s ryskou.</w:t>
      </w:r>
    </w:p>
    <w:p w:rsidR="008E7F23" w:rsidRPr="00CB3B83" w:rsidRDefault="008E7F23" w:rsidP="00CB3B83">
      <w:pPr>
        <w:spacing w:line="240" w:lineRule="auto"/>
        <w:rPr>
          <w:lang w:val="sk-SK"/>
        </w:rPr>
      </w:pPr>
      <w:r>
        <w:rPr>
          <w:u w:val="single"/>
          <w:lang w:val="sk-SK"/>
        </w:rPr>
        <w:t>VYV:</w:t>
      </w:r>
      <w:r w:rsidR="00CB3B83">
        <w:rPr>
          <w:lang w:val="sk-SK"/>
        </w:rPr>
        <w:t xml:space="preserve"> </w:t>
      </w:r>
    </w:p>
    <w:p w:rsidR="008E7F23" w:rsidRPr="008E7F23" w:rsidRDefault="00CB3B8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V</w:t>
      </w:r>
      <w:r w:rsidR="008E7F23">
        <w:rPr>
          <w:lang w:val="sk-SK"/>
        </w:rPr>
        <w:t>odové</w:t>
      </w:r>
      <w:r>
        <w:rPr>
          <w:lang w:val="sk-SK"/>
        </w:rPr>
        <w:t xml:space="preserve"> a temperové</w:t>
      </w:r>
      <w:r w:rsidR="008E7F23">
        <w:rPr>
          <w:lang w:val="sk-SK"/>
        </w:rPr>
        <w:t xml:space="preserve"> farby</w:t>
      </w:r>
    </w:p>
    <w:p w:rsidR="008E7F23" w:rsidRPr="00CB3B83" w:rsidRDefault="008E7F2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plochý štetec (hrubší a tenší)</w:t>
      </w:r>
    </w:p>
    <w:p w:rsidR="00CB3B83" w:rsidRPr="008E7F23" w:rsidRDefault="00CB3B8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guľatý štetec</w:t>
      </w:r>
    </w:p>
    <w:p w:rsidR="008E7F23" w:rsidRPr="008E7F23" w:rsidRDefault="008E7F2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pohár na vodu</w:t>
      </w:r>
    </w:p>
    <w:p w:rsidR="008E7F23" w:rsidRPr="008E7F23" w:rsidRDefault="008E7F2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proofErr w:type="spellStart"/>
      <w:r>
        <w:rPr>
          <w:lang w:val="sk-SK"/>
        </w:rPr>
        <w:t>voskovky</w:t>
      </w:r>
      <w:proofErr w:type="spellEnd"/>
    </w:p>
    <w:p w:rsidR="008E7F23" w:rsidRPr="008E7F23" w:rsidRDefault="008E7F2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plastelína</w:t>
      </w:r>
    </w:p>
    <w:p w:rsidR="008E7F23" w:rsidRPr="008E7F23" w:rsidRDefault="008E7F2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paleta na miešanie farieb</w:t>
      </w:r>
    </w:p>
    <w:p w:rsidR="008E7F23" w:rsidRPr="008E7F23" w:rsidRDefault="008E7F2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prikrývka na lavicu</w:t>
      </w:r>
    </w:p>
    <w:p w:rsidR="008E7F23" w:rsidRPr="008E7F23" w:rsidRDefault="008E7F2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zástera alebo tričko</w:t>
      </w:r>
    </w:p>
    <w:p w:rsidR="008E7F23" w:rsidRPr="008E7F23" w:rsidRDefault="008E7F2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čierny tuš</w:t>
      </w:r>
    </w:p>
    <w:p w:rsidR="008E7F23" w:rsidRPr="008E7F23" w:rsidRDefault="008E7F2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proofErr w:type="spellStart"/>
      <w:r>
        <w:rPr>
          <w:lang w:val="sk-SK"/>
        </w:rPr>
        <w:t>centropen</w:t>
      </w:r>
      <w:proofErr w:type="spellEnd"/>
      <w:r>
        <w:rPr>
          <w:lang w:val="sk-SK"/>
        </w:rPr>
        <w:t xml:space="preserve"> čierny  0,6</w:t>
      </w:r>
    </w:p>
    <w:p w:rsidR="008E7F23" w:rsidRPr="008E7F23" w:rsidRDefault="00760FE8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 xml:space="preserve">kufrík alebo </w:t>
      </w:r>
      <w:proofErr w:type="spellStart"/>
      <w:r>
        <w:rPr>
          <w:lang w:val="sk-SK"/>
        </w:rPr>
        <w:t>krabica</w:t>
      </w:r>
      <w:proofErr w:type="spellEnd"/>
    </w:p>
    <w:p w:rsidR="008E7F23" w:rsidRPr="00760FE8" w:rsidRDefault="00550FD5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výkresy  A4 – 2</w:t>
      </w:r>
      <w:r w:rsidR="00CB3B83">
        <w:rPr>
          <w:lang w:val="sk-SK"/>
        </w:rPr>
        <w:t xml:space="preserve">5 ks </w:t>
      </w:r>
      <w:r w:rsidR="008E7F23">
        <w:rPr>
          <w:lang w:val="sk-SK"/>
        </w:rPr>
        <w:t xml:space="preserve">,   A3 </w:t>
      </w:r>
      <w:r w:rsidR="00760FE8">
        <w:rPr>
          <w:lang w:val="sk-SK"/>
        </w:rPr>
        <w:t>–</w:t>
      </w:r>
      <w:r w:rsidR="008E7F23">
        <w:rPr>
          <w:lang w:val="sk-SK"/>
        </w:rPr>
        <w:t xml:space="preserve"> </w:t>
      </w:r>
      <w:r w:rsidR="00CB3B83">
        <w:rPr>
          <w:lang w:val="sk-SK"/>
        </w:rPr>
        <w:t>25</w:t>
      </w:r>
      <w:r w:rsidR="00760FE8">
        <w:rPr>
          <w:lang w:val="sk-SK"/>
        </w:rPr>
        <w:t xml:space="preserve"> ks </w:t>
      </w:r>
    </w:p>
    <w:p w:rsidR="00760FE8" w:rsidRPr="00CB3B83" w:rsidRDefault="00760FE8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farebné papiere (nelepiace) 1 balenie</w:t>
      </w:r>
    </w:p>
    <w:p w:rsidR="00CB3B83" w:rsidRPr="00760FE8" w:rsidRDefault="00CB3B83" w:rsidP="008E7F23">
      <w:pPr>
        <w:pStyle w:val="Odstavecseseznamem"/>
        <w:numPr>
          <w:ilvl w:val="0"/>
          <w:numId w:val="2"/>
        </w:numPr>
        <w:spacing w:line="240" w:lineRule="auto"/>
        <w:rPr>
          <w:u w:val="single"/>
          <w:lang w:val="sk-SK"/>
        </w:rPr>
      </w:pPr>
      <w:r>
        <w:rPr>
          <w:lang w:val="sk-SK"/>
        </w:rPr>
        <w:t>n</w:t>
      </w:r>
      <w:r w:rsidRPr="00CB3B83">
        <w:rPr>
          <w:lang w:val="sk-SK"/>
        </w:rPr>
        <w:t xml:space="preserve">ožnice </w:t>
      </w:r>
      <w:r w:rsidR="003B6885">
        <w:rPr>
          <w:lang w:val="sk-SK"/>
        </w:rPr>
        <w:t xml:space="preserve">s oblým hrotom </w:t>
      </w:r>
      <w:r w:rsidRPr="00CB3B83">
        <w:rPr>
          <w:lang w:val="sk-SK"/>
        </w:rPr>
        <w:t>a lepidlo v tyčinke s menovkou</w:t>
      </w:r>
    </w:p>
    <w:p w:rsidR="00760FE8" w:rsidRPr="00CB3B83" w:rsidRDefault="00760FE8" w:rsidP="00760FE8">
      <w:pPr>
        <w:spacing w:line="240" w:lineRule="auto"/>
        <w:rPr>
          <w:lang w:val="sk-SK"/>
        </w:rPr>
      </w:pPr>
      <w:r>
        <w:rPr>
          <w:u w:val="single"/>
          <w:lang w:val="sk-SK"/>
        </w:rPr>
        <w:t xml:space="preserve">TEV: </w:t>
      </w:r>
      <w:r w:rsidR="003B6885" w:rsidRPr="003B6885">
        <w:rPr>
          <w:lang w:val="sk-SK"/>
        </w:rPr>
        <w:t>do popísaného vrecúška:</w:t>
      </w:r>
      <w:r w:rsidR="003B6885">
        <w:rPr>
          <w:lang w:val="sk-SK"/>
        </w:rPr>
        <w:t xml:space="preserve"> </w:t>
      </w:r>
      <w:r w:rsidR="00CB3B83">
        <w:rPr>
          <w:lang w:val="sk-SK"/>
        </w:rPr>
        <w:t>tenisky s bielou podrážkou, ponožky, športové oblečenie</w:t>
      </w:r>
      <w:r w:rsidR="003B6885">
        <w:rPr>
          <w:lang w:val="sk-SK"/>
        </w:rPr>
        <w:t xml:space="preserve"> </w:t>
      </w:r>
    </w:p>
    <w:p w:rsidR="00760FE8" w:rsidRDefault="003B6885" w:rsidP="00760FE8">
      <w:pPr>
        <w:spacing w:after="0" w:line="240" w:lineRule="auto"/>
        <w:rPr>
          <w:lang w:val="sk-SK"/>
        </w:rPr>
      </w:pPr>
      <w:r>
        <w:rPr>
          <w:u w:val="single"/>
          <w:lang w:val="sk-SK"/>
        </w:rPr>
        <w:t xml:space="preserve">Iné </w:t>
      </w:r>
      <w:r w:rsidR="00760FE8">
        <w:rPr>
          <w:u w:val="single"/>
          <w:lang w:val="sk-SK"/>
        </w:rPr>
        <w:t>potreby:</w:t>
      </w:r>
    </w:p>
    <w:p w:rsidR="00760FE8" w:rsidRDefault="003B6885" w:rsidP="00760FE8">
      <w:pPr>
        <w:pStyle w:val="Odstavecseseznamem"/>
        <w:numPr>
          <w:ilvl w:val="0"/>
          <w:numId w:val="3"/>
        </w:numPr>
        <w:spacing w:line="240" w:lineRule="auto"/>
        <w:rPr>
          <w:lang w:val="sk-SK"/>
        </w:rPr>
      </w:pPr>
      <w:r>
        <w:rPr>
          <w:lang w:val="sk-SK"/>
        </w:rPr>
        <w:t xml:space="preserve">uterák (ak nie sú v triede papierové obrúsky) </w:t>
      </w:r>
      <w:r w:rsidR="00760FE8">
        <w:rPr>
          <w:lang w:val="sk-SK"/>
        </w:rPr>
        <w:t>tekuté mydlo, toaletný papier, hygienick</w:t>
      </w:r>
      <w:r>
        <w:rPr>
          <w:lang w:val="sk-SK"/>
        </w:rPr>
        <w:t xml:space="preserve">é vreckovky – najlepšie trhacie v </w:t>
      </w:r>
      <w:proofErr w:type="spellStart"/>
      <w:r>
        <w:rPr>
          <w:lang w:val="sk-SK"/>
        </w:rPr>
        <w:t>krabič</w:t>
      </w:r>
      <w:bookmarkStart w:id="0" w:name="_GoBack"/>
      <w:bookmarkEnd w:id="0"/>
      <w:r>
        <w:rPr>
          <w:lang w:val="sk-SK"/>
        </w:rPr>
        <w:t>ke</w:t>
      </w:r>
      <w:proofErr w:type="spellEnd"/>
    </w:p>
    <w:p w:rsidR="003B6885" w:rsidRPr="00760FE8" w:rsidRDefault="003B6885" w:rsidP="00760FE8">
      <w:pPr>
        <w:pStyle w:val="Odstavecseseznamem"/>
        <w:numPr>
          <w:ilvl w:val="0"/>
          <w:numId w:val="3"/>
        </w:numPr>
        <w:spacing w:line="240" w:lineRule="auto"/>
        <w:rPr>
          <w:lang w:val="sk-SK"/>
        </w:rPr>
      </w:pPr>
      <w:r>
        <w:rPr>
          <w:lang w:val="sk-SK"/>
        </w:rPr>
        <w:t>Peračník – 2 modré perá, farebné perá (červené a zelené podmienka), zaostrené ceruzky i farbičky, guma</w:t>
      </w:r>
    </w:p>
    <w:p w:rsidR="008E7F23" w:rsidRPr="008E7F23" w:rsidRDefault="008E7F23" w:rsidP="008E7F23">
      <w:pPr>
        <w:rPr>
          <w:lang w:val="sk-SK"/>
        </w:rPr>
      </w:pPr>
    </w:p>
    <w:sectPr w:rsidR="008E7F23" w:rsidRPr="008E7F23" w:rsidSect="0023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6660"/>
    <w:multiLevelType w:val="hybridMultilevel"/>
    <w:tmpl w:val="86866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A35F9"/>
    <w:multiLevelType w:val="hybridMultilevel"/>
    <w:tmpl w:val="86C4A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8B8"/>
    <w:multiLevelType w:val="hybridMultilevel"/>
    <w:tmpl w:val="A43AA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8E7F23"/>
    <w:rsid w:val="000F1467"/>
    <w:rsid w:val="0023463B"/>
    <w:rsid w:val="003B6885"/>
    <w:rsid w:val="00550FD5"/>
    <w:rsid w:val="005B2487"/>
    <w:rsid w:val="00760FE8"/>
    <w:rsid w:val="008E7F23"/>
    <w:rsid w:val="00A73138"/>
    <w:rsid w:val="00B45B0A"/>
    <w:rsid w:val="00C73416"/>
    <w:rsid w:val="00CB3B83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2D62-5290-45EE-A88E-2B2F2864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Majka</cp:lastModifiedBy>
  <cp:revision>5</cp:revision>
  <cp:lastPrinted>2014-06-27T04:10:00Z</cp:lastPrinted>
  <dcterms:created xsi:type="dcterms:W3CDTF">2014-06-30T07:21:00Z</dcterms:created>
  <dcterms:modified xsi:type="dcterms:W3CDTF">2014-09-07T18:44:00Z</dcterms:modified>
</cp:coreProperties>
</file>